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8981" w14:textId="7C2AEC36" w:rsidR="0081694A" w:rsidRDefault="0081694A" w:rsidP="00F871E5">
      <w:pPr>
        <w:spacing w:line="276" w:lineRule="auto"/>
        <w:ind w:right="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Bundestagswahl am 26. September 2021</w:t>
      </w:r>
    </w:p>
    <w:p w14:paraId="4C740C46" w14:textId="13524157" w:rsidR="00840EFC" w:rsidRPr="00B47016" w:rsidRDefault="00C55960" w:rsidP="00F871E5">
      <w:pPr>
        <w:spacing w:line="276" w:lineRule="auto"/>
        <w:ind w:right="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„Wir wählen zu Hause“: Sichere Stimmabgabe </w:t>
      </w:r>
      <w:r w:rsidR="00C35124">
        <w:rPr>
          <w:b/>
          <w:sz w:val="28"/>
          <w:szCs w:val="28"/>
        </w:rPr>
        <w:t xml:space="preserve">durch Briefwahl </w:t>
      </w:r>
      <w:r>
        <w:rPr>
          <w:b/>
          <w:sz w:val="28"/>
          <w:szCs w:val="28"/>
        </w:rPr>
        <w:t>in Pandemiezeiten</w:t>
      </w:r>
    </w:p>
    <w:p w14:paraId="1B07B30C" w14:textId="77777777" w:rsidR="00840EFC" w:rsidRDefault="00840EFC" w:rsidP="006C5ADE">
      <w:pPr>
        <w:spacing w:line="360" w:lineRule="auto"/>
        <w:ind w:right="115"/>
        <w:jc w:val="both"/>
      </w:pPr>
    </w:p>
    <w:p w14:paraId="27AE5F89" w14:textId="2949EDB9" w:rsidR="00A5654B" w:rsidRDefault="00840EFC" w:rsidP="00A5654B">
      <w:pPr>
        <w:spacing w:line="360" w:lineRule="auto"/>
        <w:ind w:right="115"/>
        <w:jc w:val="both"/>
      </w:pPr>
      <w:r w:rsidRPr="00B47016">
        <w:rPr>
          <w:b/>
        </w:rPr>
        <w:t xml:space="preserve">Bad Soden am Taunus, </w:t>
      </w:r>
      <w:r w:rsidR="0081694A">
        <w:rPr>
          <w:b/>
        </w:rPr>
        <w:t>1</w:t>
      </w:r>
      <w:bookmarkStart w:id="0" w:name="_GoBack"/>
      <w:bookmarkEnd w:id="0"/>
      <w:r w:rsidR="0028516E">
        <w:rPr>
          <w:b/>
        </w:rPr>
        <w:t>0</w:t>
      </w:r>
      <w:r w:rsidR="003D591E">
        <w:rPr>
          <w:b/>
        </w:rPr>
        <w:t xml:space="preserve">. </w:t>
      </w:r>
      <w:r w:rsidR="0081694A">
        <w:rPr>
          <w:b/>
        </w:rPr>
        <w:t>August</w:t>
      </w:r>
      <w:r w:rsidR="003D591E">
        <w:rPr>
          <w:b/>
        </w:rPr>
        <w:t xml:space="preserve"> 2021</w:t>
      </w:r>
      <w:r w:rsidR="008250D0">
        <w:t xml:space="preserve">. </w:t>
      </w:r>
      <w:r w:rsidR="00A5654B">
        <w:t xml:space="preserve">Im Wahlamt der Stadt laufen die Vorbereitungen für die am Sonntag, </w:t>
      </w:r>
      <w:r w:rsidR="0081694A">
        <w:t>26</w:t>
      </w:r>
      <w:r w:rsidR="00A5654B">
        <w:t xml:space="preserve">. </w:t>
      </w:r>
      <w:r w:rsidR="0081694A">
        <w:t>September</w:t>
      </w:r>
      <w:r w:rsidR="00A5654B">
        <w:t xml:space="preserve"> 2021</w:t>
      </w:r>
      <w:r w:rsidR="00984DFF">
        <w:t>,</w:t>
      </w:r>
      <w:r w:rsidR="00A5654B">
        <w:t xml:space="preserve"> stattfindende</w:t>
      </w:r>
      <w:r w:rsidR="0081694A">
        <w:t xml:space="preserve"> Bundestags</w:t>
      </w:r>
      <w:r w:rsidR="00A5654B" w:rsidRPr="00752856">
        <w:t xml:space="preserve">wahl </w:t>
      </w:r>
      <w:r w:rsidR="00A5654B">
        <w:t>auf Hochtouren. Ab kommenden Montag, 1</w:t>
      </w:r>
      <w:r w:rsidR="0081694A">
        <w:t>6.</w:t>
      </w:r>
      <w:r w:rsidR="006743D3">
        <w:t xml:space="preserve"> </w:t>
      </w:r>
      <w:r w:rsidR="0081694A">
        <w:t>August</w:t>
      </w:r>
      <w:r w:rsidR="00A5654B">
        <w:t xml:space="preserve"> 2021, haben Bürgerinnen und Bürger bereits die Möglichkeit, ihre Briefwahlunterlagen über die städtische Website </w:t>
      </w:r>
      <w:hyperlink r:id="rId7" w:history="1">
        <w:r w:rsidR="00A5654B" w:rsidRPr="00246DBD">
          <w:rPr>
            <w:rStyle w:val="Hyperlink"/>
          </w:rPr>
          <w:t>www.bad-soden.de</w:t>
        </w:r>
      </w:hyperlink>
      <w:r w:rsidR="00A5654B">
        <w:t xml:space="preserve"> </w:t>
      </w:r>
      <w:r w:rsidR="00F632B7">
        <w:t xml:space="preserve">zu </w:t>
      </w:r>
      <w:r w:rsidR="00A5654B">
        <w:t xml:space="preserve">beantragen. Die komplett kontaktfreie Wahlmöglichkeit ist in Zeiten </w:t>
      </w:r>
      <w:r w:rsidR="004C4E51">
        <w:t>d</w:t>
      </w:r>
      <w:r w:rsidR="00A5654B">
        <w:t xml:space="preserve">er Pandemie </w:t>
      </w:r>
      <w:r w:rsidR="004C4E51">
        <w:t xml:space="preserve">nach wie vor </w:t>
      </w:r>
      <w:r w:rsidR="00A5654B">
        <w:t xml:space="preserve">eine gute Möglichkeit, sich selbst und andere zu schützen, ohne auf politische Teilhabe zu verzichten. </w:t>
      </w:r>
    </w:p>
    <w:p w14:paraId="06212660" w14:textId="77777777" w:rsidR="00AA5B5F" w:rsidRDefault="00AA5B5F" w:rsidP="00A5654B">
      <w:pPr>
        <w:spacing w:line="360" w:lineRule="auto"/>
        <w:ind w:right="115"/>
        <w:jc w:val="both"/>
      </w:pPr>
    </w:p>
    <w:p w14:paraId="2A1ABF15" w14:textId="36C720DB" w:rsidR="00AA5B5F" w:rsidRPr="00752856" w:rsidRDefault="00AA5B5F" w:rsidP="00A5654B">
      <w:pPr>
        <w:spacing w:line="360" w:lineRule="auto"/>
        <w:ind w:right="115"/>
        <w:jc w:val="both"/>
      </w:pPr>
      <w:r w:rsidRPr="00AA5B5F">
        <w:rPr>
          <w:noProof/>
        </w:rPr>
        <w:drawing>
          <wp:inline distT="0" distB="0" distL="0" distR="0" wp14:anchorId="1EEDE5B7" wp14:editId="2FBD3C8C">
            <wp:extent cx="1551710" cy="1551710"/>
            <wp:effectExtent l="0" t="0" r="0" b="0"/>
            <wp:docPr id="2" name="Grafik 2" descr="C:\Users\steffi.vonlandenberg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i.vonlandenberg\Downloads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90" cy="15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1D860B0" w14:textId="77777777" w:rsidR="00A5654B" w:rsidRDefault="00A5654B" w:rsidP="004D0CD2">
      <w:pPr>
        <w:spacing w:line="360" w:lineRule="auto"/>
        <w:ind w:right="115"/>
        <w:jc w:val="both"/>
      </w:pPr>
    </w:p>
    <w:p w14:paraId="4C676245" w14:textId="2030DD2A" w:rsidR="00A5654B" w:rsidRDefault="00A5654B" w:rsidP="004D0CD2">
      <w:pPr>
        <w:spacing w:line="360" w:lineRule="auto"/>
        <w:ind w:right="115"/>
        <w:jc w:val="both"/>
      </w:pPr>
      <w:r>
        <w:t xml:space="preserve">„Wir rechnen </w:t>
      </w:r>
      <w:r w:rsidR="0081694A">
        <w:t xml:space="preserve">wie schon im Frühjahr bei den Kommunalwahlen </w:t>
      </w:r>
      <w:r>
        <w:t xml:space="preserve">aufgrund der Corona-Pandemie mit einer erhöhten Anzahl von </w:t>
      </w:r>
      <w:r w:rsidRPr="00752856">
        <w:t xml:space="preserve">Briefwählerinnen und -wählern </w:t>
      </w:r>
      <w:r>
        <w:t>und können die</w:t>
      </w:r>
      <w:r w:rsidR="00984DFF">
        <w:t xml:space="preserve"> Wahl von zu Hause aus</w:t>
      </w:r>
      <w:r>
        <w:t xml:space="preserve"> nur </w:t>
      </w:r>
      <w:r w:rsidR="001814EA">
        <w:t>empfehlen</w:t>
      </w:r>
      <w:r>
        <w:t>“, s</w:t>
      </w:r>
      <w:r w:rsidR="004C4E51">
        <w:t>o</w:t>
      </w:r>
      <w:r>
        <w:t xml:space="preserve"> Bad Sodens Bürgermeister Dr. Frank Blasch. „Zwar werden Wählerinnen und Wähle</w:t>
      </w:r>
      <w:r w:rsidR="001C2DC2">
        <w:t>r</w:t>
      </w:r>
      <w:r>
        <w:t xml:space="preserve"> am Wahltag selbstverständlich </w:t>
      </w:r>
      <w:r w:rsidR="004C4E51">
        <w:t>alle nötigen</w:t>
      </w:r>
      <w:r>
        <w:t xml:space="preserve"> Schutzmaßnahmen in den Wahllokalen vorfinden, dennoch ist die Briefwahl am heimischen Küchentisch</w:t>
      </w:r>
      <w:r w:rsidR="004C4E51">
        <w:t xml:space="preserve"> noch immer </w:t>
      </w:r>
      <w:r>
        <w:t xml:space="preserve">die </w:t>
      </w:r>
      <w:r w:rsidR="001C2DC2">
        <w:t>sicherste und auch komfortabelste Variante</w:t>
      </w:r>
      <w:r w:rsidR="0081694A">
        <w:t xml:space="preserve"> der Wahl</w:t>
      </w:r>
      <w:r w:rsidR="001C2DC2">
        <w:t>.“</w:t>
      </w:r>
    </w:p>
    <w:p w14:paraId="15022F51" w14:textId="77777777" w:rsidR="00A5654B" w:rsidRDefault="00A5654B" w:rsidP="004D0CD2">
      <w:pPr>
        <w:spacing w:line="360" w:lineRule="auto"/>
        <w:ind w:right="115"/>
        <w:jc w:val="both"/>
      </w:pPr>
    </w:p>
    <w:p w14:paraId="0CE20162" w14:textId="73B8742B" w:rsidR="00AB3207" w:rsidRPr="00F632B7" w:rsidRDefault="001C2DC2" w:rsidP="004D0CD2">
      <w:pPr>
        <w:spacing w:line="360" w:lineRule="auto"/>
        <w:ind w:right="115"/>
        <w:jc w:val="both"/>
        <w:rPr>
          <w:rStyle w:val="jsgrdq"/>
          <w:color w:val="323039"/>
        </w:rPr>
      </w:pPr>
      <w:r>
        <w:t xml:space="preserve">Die </w:t>
      </w:r>
      <w:r w:rsidR="00752856" w:rsidRPr="00200811">
        <w:t xml:space="preserve">Beantragung der Briefwahl ist </w:t>
      </w:r>
      <w:r w:rsidR="00984DFF">
        <w:t xml:space="preserve">ab Montag, </w:t>
      </w:r>
      <w:r w:rsidR="003B2123">
        <w:t>1</w:t>
      </w:r>
      <w:r w:rsidR="0081694A">
        <w:t>6</w:t>
      </w:r>
      <w:r w:rsidR="003B2123">
        <w:t xml:space="preserve">. </w:t>
      </w:r>
      <w:r w:rsidR="0081694A">
        <w:t>August</w:t>
      </w:r>
      <w:r w:rsidR="003B2123">
        <w:t xml:space="preserve"> 2021</w:t>
      </w:r>
      <w:r w:rsidR="00984DFF">
        <w:t>,</w:t>
      </w:r>
      <w:r w:rsidR="00B403AF">
        <w:rPr>
          <w:rStyle w:val="jsgrdq"/>
          <w:color w:val="323039"/>
        </w:rPr>
        <w:t xml:space="preserve"> direkt auf der Homepage der Stadt </w:t>
      </w:r>
      <w:r w:rsidR="003B2123">
        <w:rPr>
          <w:rStyle w:val="jsgrdq"/>
          <w:color w:val="323039"/>
        </w:rPr>
        <w:t xml:space="preserve">Bad Soden am Taunus unter </w:t>
      </w:r>
      <w:hyperlink r:id="rId9" w:history="1">
        <w:r w:rsidR="003B2123" w:rsidRPr="00755B56">
          <w:rPr>
            <w:rStyle w:val="Hyperlink"/>
          </w:rPr>
          <w:t>www.bad-soden.de</w:t>
        </w:r>
      </w:hyperlink>
      <w:r w:rsidR="003B2123">
        <w:rPr>
          <w:rStyle w:val="jsgrdq"/>
          <w:color w:val="323039"/>
        </w:rPr>
        <w:t xml:space="preserve"> möglich</w:t>
      </w:r>
      <w:r w:rsidR="003C4C71">
        <w:rPr>
          <w:rStyle w:val="jsgrdq"/>
          <w:color w:val="323039"/>
        </w:rPr>
        <w:t>.</w:t>
      </w:r>
      <w:r w:rsidR="003B2123">
        <w:rPr>
          <w:rStyle w:val="jsgrdq"/>
          <w:color w:val="323039"/>
        </w:rPr>
        <w:t xml:space="preserve"> </w:t>
      </w:r>
      <w:r w:rsidR="00F632B7" w:rsidRPr="00F632B7">
        <w:rPr>
          <w:rStyle w:val="jsgrdq"/>
          <w:color w:val="323039"/>
        </w:rPr>
        <w:t xml:space="preserve">Die </w:t>
      </w:r>
      <w:r w:rsidR="003C4C71">
        <w:rPr>
          <w:rStyle w:val="jsgrdq"/>
          <w:color w:val="323039"/>
        </w:rPr>
        <w:t>Stadt</w:t>
      </w:r>
      <w:r w:rsidR="00F632B7" w:rsidRPr="00F632B7">
        <w:rPr>
          <w:rStyle w:val="jsgrdq"/>
          <w:color w:val="323039"/>
        </w:rPr>
        <w:t xml:space="preserve"> verschickt die Wahlbenachrichtigungen </w:t>
      </w:r>
      <w:r w:rsidR="0028516E">
        <w:rPr>
          <w:rStyle w:val="jsgrdq"/>
          <w:color w:val="323039"/>
        </w:rPr>
        <w:t>in der Zeit vom 16. August 2021 bis 05. September</w:t>
      </w:r>
      <w:r w:rsidR="003C4C71">
        <w:rPr>
          <w:rStyle w:val="jsgrdq"/>
          <w:color w:val="323039"/>
        </w:rPr>
        <w:t xml:space="preserve"> </w:t>
      </w:r>
      <w:r w:rsidR="0028516E">
        <w:rPr>
          <w:rStyle w:val="jsgrdq"/>
          <w:color w:val="323039"/>
        </w:rPr>
        <w:t xml:space="preserve">2021 </w:t>
      </w:r>
      <w:r w:rsidR="00F632B7" w:rsidRPr="00F632B7">
        <w:rPr>
          <w:rStyle w:val="jsgrdq"/>
          <w:color w:val="323039"/>
        </w:rPr>
        <w:t xml:space="preserve">als Brief. Auf der Rückseite </w:t>
      </w:r>
      <w:r w:rsidR="00F632B7" w:rsidRPr="00F632B7">
        <w:t>der Wahlbenachrichtigung ist ein Antrag</w:t>
      </w:r>
      <w:r w:rsidR="00984DFF">
        <w:t xml:space="preserve"> auf Erteilung eines Wahlschein</w:t>
      </w:r>
      <w:r w:rsidR="00F632B7" w:rsidRPr="00F632B7">
        <w:t xml:space="preserve">s </w:t>
      </w:r>
      <w:r w:rsidR="00F632B7" w:rsidRPr="00F632B7">
        <w:lastRenderedPageBreak/>
        <w:t>und Übersendung von Briefwahlunterlagen abgedruckt</w:t>
      </w:r>
      <w:r w:rsidR="003C4C71">
        <w:t xml:space="preserve">, der verwendet werden kann, wenn die Bestellung nicht online </w:t>
      </w:r>
      <w:r w:rsidR="00984DFF">
        <w:t>möglich ist</w:t>
      </w:r>
      <w:r w:rsidR="00F632B7" w:rsidRPr="00F632B7">
        <w:t>.</w:t>
      </w:r>
    </w:p>
    <w:p w14:paraId="6A422B89" w14:textId="77777777" w:rsidR="00752856" w:rsidRDefault="00752856" w:rsidP="004D0CD2">
      <w:pPr>
        <w:spacing w:line="360" w:lineRule="auto"/>
        <w:ind w:right="115"/>
        <w:jc w:val="both"/>
      </w:pPr>
    </w:p>
    <w:p w14:paraId="65A2DAF4" w14:textId="27C27220" w:rsidR="00B403AF" w:rsidRDefault="00B403AF" w:rsidP="004D0CD2">
      <w:pPr>
        <w:spacing w:line="360" w:lineRule="auto"/>
        <w:ind w:right="115"/>
        <w:jc w:val="both"/>
      </w:pPr>
      <w:r>
        <w:t>Wer seine Briefwahlunterlagen persönlich abholen und gegebenenfalls auch direkt</w:t>
      </w:r>
      <w:r w:rsidR="00D74C0C">
        <w:t xml:space="preserve"> vor Ort</w:t>
      </w:r>
      <w:r>
        <w:t xml:space="preserve"> wählen möch</w:t>
      </w:r>
      <w:r w:rsidR="004C4E51">
        <w:t xml:space="preserve">te, kann dies ebenfalls ab dem </w:t>
      </w:r>
      <w:r>
        <w:t>1</w:t>
      </w:r>
      <w:r w:rsidR="004C4E51">
        <w:t>6</w:t>
      </w:r>
      <w:r>
        <w:t xml:space="preserve">. </w:t>
      </w:r>
      <w:r w:rsidR="004C4E51">
        <w:t>August</w:t>
      </w:r>
      <w:r>
        <w:t xml:space="preserve"> 2021 im Briefwahlbüro der Stadt im </w:t>
      </w:r>
      <w:r w:rsidR="004C4E51">
        <w:t>Bürgerbüro im Paulinenschlößchen, Kronberger Straße 1,</w:t>
      </w:r>
      <w:r>
        <w:t xml:space="preserve"> tun. Das Briefwahlbüro i</w:t>
      </w:r>
      <w:r w:rsidR="004C4E51">
        <w:t>st von Montag bis Freitag von 07</w:t>
      </w:r>
      <w:r>
        <w:t>:00 Uhr bis 1</w:t>
      </w:r>
      <w:r w:rsidR="004C4E51">
        <w:t>9</w:t>
      </w:r>
      <w:r>
        <w:t xml:space="preserve">:00 Uhr </w:t>
      </w:r>
      <w:r w:rsidR="004C4E51">
        <w:t>und samstags von 09:00 Uhr bis 12:</w:t>
      </w:r>
      <w:r w:rsidR="00984DFF">
        <w:t>00</w:t>
      </w:r>
      <w:r w:rsidR="004C4E51">
        <w:t xml:space="preserve"> Uhr </w:t>
      </w:r>
      <w:r>
        <w:t xml:space="preserve">geöffnet. </w:t>
      </w:r>
      <w:r w:rsidR="004C4E51" w:rsidRPr="004C4E51">
        <w:t>Auf Grund der normalen Öffnung des Bürgerbüros während der Briefwahlzeit kann es durch erhöhtes Publikumsaufkommen zu Wartezeiten kommen.</w:t>
      </w:r>
      <w:r w:rsidR="004C4E51">
        <w:t xml:space="preserve"> </w:t>
      </w:r>
      <w:r>
        <w:t>Wählerinnen und Wähler werden gebeten, eine Maske zu tragen.</w:t>
      </w:r>
    </w:p>
    <w:p w14:paraId="669C7E9E" w14:textId="77777777" w:rsidR="00752856" w:rsidRDefault="00752856" w:rsidP="00752856">
      <w:pPr>
        <w:spacing w:line="360" w:lineRule="auto"/>
        <w:ind w:right="115"/>
        <w:jc w:val="both"/>
      </w:pPr>
    </w:p>
    <w:p w14:paraId="0699A765" w14:textId="5FC3464B" w:rsidR="00B75BC4" w:rsidRDefault="00C55960" w:rsidP="00C55960">
      <w:pPr>
        <w:spacing w:line="360" w:lineRule="auto"/>
        <w:ind w:right="115"/>
        <w:jc w:val="both"/>
      </w:pPr>
      <w:r>
        <w:t xml:space="preserve">Alle Informationen zur </w:t>
      </w:r>
      <w:r w:rsidR="004C4E51">
        <w:t>Bundestagswahl</w:t>
      </w:r>
      <w:r>
        <w:t xml:space="preserve"> 2021 in Bad Soden am Taunus </w:t>
      </w:r>
      <w:r w:rsidR="00B403AF">
        <w:t xml:space="preserve">sowie Antworten auf die dringendsten Fragen zur Wahl </w:t>
      </w:r>
      <w:r>
        <w:t xml:space="preserve">finden Sie im Wahlbereich auf unserer Website unter </w:t>
      </w:r>
      <w:hyperlink r:id="rId10" w:history="1">
        <w:r w:rsidR="00B90430" w:rsidRPr="00CA0243">
          <w:rPr>
            <w:rStyle w:val="Hyperlink"/>
          </w:rPr>
          <w:t>www.bad-soden.de</w:t>
        </w:r>
      </w:hyperlink>
      <w:r w:rsidR="00B90430">
        <w:t xml:space="preserve">. </w:t>
      </w:r>
    </w:p>
    <w:p w14:paraId="4FB778C6" w14:textId="77777777" w:rsidR="00B75BC4" w:rsidRDefault="00B75BC4" w:rsidP="00B75BC4"/>
    <w:p w14:paraId="4CA12EC7" w14:textId="77777777" w:rsidR="004D0CD2" w:rsidRDefault="00891F45" w:rsidP="004D0CD2">
      <w:pPr>
        <w:spacing w:line="360" w:lineRule="auto"/>
        <w:ind w:right="115"/>
        <w:jc w:val="both"/>
      </w:pPr>
      <w:r>
        <w:t>Diese Pressemitteilung als pdf, w</w:t>
      </w:r>
      <w:r w:rsidR="004D0CD2">
        <w:t xml:space="preserve">eitere aktuelle </w:t>
      </w:r>
      <w:r>
        <w:t>Nachrichten aus Bad Soden am Taunus</w:t>
      </w:r>
      <w:r w:rsidR="004D0CD2">
        <w:t xml:space="preserve"> sowie Bildmaterial zum Download finden Sie in unserem Pressebereich unter </w:t>
      </w:r>
      <w:hyperlink r:id="rId11" w:history="1">
        <w:r w:rsidR="004D0CD2">
          <w:rPr>
            <w:rStyle w:val="Hyperlink"/>
          </w:rPr>
          <w:t>www.bad-soden.de</w:t>
        </w:r>
      </w:hyperlink>
      <w:r w:rsidR="004D0CD2">
        <w:t xml:space="preserve">. </w:t>
      </w:r>
    </w:p>
    <w:p w14:paraId="5E8C62E1" w14:textId="77777777" w:rsidR="00840EFC" w:rsidRDefault="00840EFC" w:rsidP="00840EFC">
      <w:pPr>
        <w:ind w:right="115"/>
        <w:jc w:val="both"/>
      </w:pPr>
    </w:p>
    <w:p w14:paraId="4ABA42BB" w14:textId="77777777" w:rsidR="00840EFC" w:rsidRDefault="00840EFC" w:rsidP="00840EFC">
      <w:pPr>
        <w:ind w:right="115"/>
        <w:jc w:val="both"/>
        <w:rPr>
          <w:b/>
        </w:rPr>
      </w:pPr>
      <w:r w:rsidRPr="00B47016">
        <w:rPr>
          <w:b/>
        </w:rPr>
        <w:t>PRESSEKONTAKT</w:t>
      </w:r>
    </w:p>
    <w:p w14:paraId="669ED679" w14:textId="77777777" w:rsidR="00840EFC" w:rsidRDefault="00840EFC" w:rsidP="00840EFC">
      <w:pPr>
        <w:ind w:right="115"/>
        <w:jc w:val="both"/>
      </w:pPr>
    </w:p>
    <w:p w14:paraId="7696D84A" w14:textId="3129AA6E" w:rsidR="00840EFC" w:rsidRPr="00B47016" w:rsidRDefault="004C4E51" w:rsidP="00840EFC">
      <w:pPr>
        <w:ind w:right="115"/>
        <w:jc w:val="both"/>
      </w:pPr>
      <w:r>
        <w:t>Barbara Hermanowski</w:t>
      </w:r>
    </w:p>
    <w:p w14:paraId="13F48426" w14:textId="77777777" w:rsidR="00840EFC" w:rsidRPr="00B47016" w:rsidRDefault="00840EFC" w:rsidP="00840EFC">
      <w:pPr>
        <w:ind w:right="115"/>
        <w:jc w:val="both"/>
      </w:pPr>
      <w:r w:rsidRPr="00B47016">
        <w:t>Im Auftrag des Magistrats der Stadt Bad Soden am Taunus</w:t>
      </w:r>
    </w:p>
    <w:p w14:paraId="267E639F" w14:textId="77777777" w:rsidR="00840EFC" w:rsidRPr="00B47016" w:rsidRDefault="00840EFC" w:rsidP="00840EFC">
      <w:pPr>
        <w:ind w:right="115"/>
        <w:jc w:val="both"/>
      </w:pPr>
      <w:r w:rsidRPr="00B47016">
        <w:t>-Kommunikation und Marketing-</w:t>
      </w:r>
    </w:p>
    <w:p w14:paraId="59C09EFB" w14:textId="77777777" w:rsidR="00840EFC" w:rsidRPr="00B47016" w:rsidRDefault="00840EFC" w:rsidP="00840EFC">
      <w:pPr>
        <w:ind w:right="115"/>
        <w:jc w:val="both"/>
      </w:pPr>
      <w:r w:rsidRPr="00B47016">
        <w:t>Königsteiner Straße 73 (Postanschrift)</w:t>
      </w:r>
    </w:p>
    <w:p w14:paraId="4D9FE351" w14:textId="77777777" w:rsidR="00840EFC" w:rsidRPr="00B47016" w:rsidRDefault="00840EFC" w:rsidP="00840EFC">
      <w:pPr>
        <w:ind w:right="115"/>
        <w:jc w:val="both"/>
      </w:pPr>
      <w:r w:rsidRPr="00B47016">
        <w:t>Königsteiner Straße 77 (Hausanschrift)</w:t>
      </w:r>
    </w:p>
    <w:p w14:paraId="09E075FE" w14:textId="77777777" w:rsidR="00840EFC" w:rsidRPr="00B47016" w:rsidRDefault="00840EFC" w:rsidP="00840EFC">
      <w:pPr>
        <w:ind w:right="115"/>
        <w:jc w:val="both"/>
      </w:pPr>
      <w:r w:rsidRPr="00B47016">
        <w:t>65812 Bad Soden am Taunus</w:t>
      </w:r>
    </w:p>
    <w:p w14:paraId="031B4368" w14:textId="7FB89B84" w:rsidR="00840EFC" w:rsidRPr="00B47016" w:rsidRDefault="00840EFC" w:rsidP="00840EFC">
      <w:pPr>
        <w:ind w:right="115"/>
        <w:jc w:val="both"/>
      </w:pPr>
      <w:r w:rsidRPr="00B47016">
        <w:t>Telefon:+49 (6196) 208-43</w:t>
      </w:r>
      <w:r w:rsidR="004C4E51">
        <w:t>1</w:t>
      </w:r>
    </w:p>
    <w:p w14:paraId="47F58DC0" w14:textId="77777777" w:rsidR="00840EFC" w:rsidRPr="00B47016" w:rsidRDefault="00840EFC" w:rsidP="00840EFC">
      <w:pPr>
        <w:ind w:right="115"/>
        <w:jc w:val="both"/>
      </w:pPr>
      <w:r w:rsidRPr="00B47016">
        <w:t>Fax:+49 (6196) 208-151</w:t>
      </w:r>
    </w:p>
    <w:p w14:paraId="324BD598" w14:textId="4E5C1D18" w:rsidR="00B70410" w:rsidRDefault="00840EFC" w:rsidP="008250D0">
      <w:pPr>
        <w:ind w:right="115"/>
        <w:jc w:val="both"/>
      </w:pPr>
      <w:r>
        <w:t>E-M</w:t>
      </w:r>
      <w:r w:rsidRPr="00B47016">
        <w:t xml:space="preserve">ail: </w:t>
      </w:r>
      <w:hyperlink r:id="rId12" w:history="1">
        <w:r w:rsidR="004C4E51" w:rsidRPr="00C24F5D">
          <w:rPr>
            <w:rStyle w:val="Hyperlink"/>
          </w:rPr>
          <w:t>barbara.hermanowski@stadt-bad-soden.de</w:t>
        </w:r>
      </w:hyperlink>
      <w:r>
        <w:t xml:space="preserve"> </w:t>
      </w:r>
    </w:p>
    <w:p w14:paraId="224E06B5" w14:textId="77777777" w:rsidR="0093111B" w:rsidRDefault="0093111B" w:rsidP="008250D0">
      <w:pPr>
        <w:ind w:right="115"/>
        <w:jc w:val="both"/>
      </w:pPr>
    </w:p>
    <w:sectPr w:rsidR="0093111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7E30" w14:textId="77777777" w:rsidR="00B17FA9" w:rsidRDefault="00B17FA9" w:rsidP="00840EFC">
      <w:r>
        <w:separator/>
      </w:r>
    </w:p>
  </w:endnote>
  <w:endnote w:type="continuationSeparator" w:id="0">
    <w:p w14:paraId="455EC3F2" w14:textId="77777777" w:rsidR="00B17FA9" w:rsidRDefault="00B17FA9" w:rsidP="0084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38BC" w14:textId="77777777" w:rsidR="00840EFC" w:rsidRDefault="00840EFC" w:rsidP="00840EFC">
    <w:pPr>
      <w:ind w:left="-1418" w:right="-1305"/>
      <w:jc w:val="center"/>
      <w:rPr>
        <w:b/>
        <w:bCs/>
        <w:i/>
        <w:iCs/>
        <w:sz w:val="16"/>
      </w:rPr>
    </w:pPr>
  </w:p>
  <w:p w14:paraId="21055B11" w14:textId="77777777" w:rsidR="00BD2491" w:rsidRDefault="00BD2491" w:rsidP="00840EFC">
    <w:pPr>
      <w:ind w:left="-1418" w:right="-1305"/>
      <w:jc w:val="center"/>
      <w:rPr>
        <w:b/>
        <w:bCs/>
        <w:i/>
        <w:iCs/>
        <w:sz w:val="16"/>
      </w:rPr>
    </w:pPr>
  </w:p>
  <w:p w14:paraId="65835BB0" w14:textId="77777777" w:rsidR="00BD2491" w:rsidRDefault="00BD2491" w:rsidP="00840EFC">
    <w:pPr>
      <w:ind w:left="-1418" w:right="-1305"/>
      <w:jc w:val="center"/>
      <w:rPr>
        <w:b/>
        <w:bCs/>
        <w:i/>
        <w:iCs/>
        <w:sz w:val="16"/>
      </w:rPr>
    </w:pPr>
  </w:p>
  <w:p w14:paraId="7B6157D5" w14:textId="77777777" w:rsidR="00840EFC" w:rsidRDefault="00840EFC" w:rsidP="00840EFC">
    <w:pPr>
      <w:ind w:left="-1418" w:right="-1305"/>
      <w:jc w:val="center"/>
      <w:rPr>
        <w:b/>
        <w:bCs/>
        <w:i/>
        <w:iCs/>
        <w:sz w:val="16"/>
      </w:rPr>
    </w:pPr>
    <w:r>
      <w:rPr>
        <w:b/>
        <w:bCs/>
        <w:i/>
        <w:iCs/>
        <w:sz w:val="16"/>
      </w:rPr>
      <w:t>Abteilung Kommunikation und Marketing, Königsteiner Straße 77, 65812 Bad Soden am Taunus</w:t>
    </w:r>
  </w:p>
  <w:p w14:paraId="607391F8" w14:textId="77777777" w:rsidR="00840EFC" w:rsidRDefault="00840EFC" w:rsidP="00840EFC">
    <w:pPr>
      <w:ind w:left="-1418" w:right="-1305"/>
      <w:jc w:val="center"/>
    </w:pPr>
    <w:r>
      <w:rPr>
        <w:b/>
        <w:bCs/>
        <w:i/>
        <w:iCs/>
        <w:sz w:val="16"/>
        <w:lang w:val="it-IT"/>
      </w:rPr>
      <w:t xml:space="preserve">Internet: </w:t>
    </w:r>
    <w:hyperlink r:id="rId1" w:history="1">
      <w:r w:rsidRPr="00B47016">
        <w:rPr>
          <w:rStyle w:val="Hyperlink"/>
          <w:b/>
          <w:bCs/>
          <w:i/>
          <w:iCs/>
          <w:sz w:val="16"/>
          <w:lang w:val="it-IT"/>
        </w:rPr>
        <w:t>www.bad-soden.de</w:t>
      </w:r>
    </w:hyperlink>
    <w:r>
      <w:rPr>
        <w:b/>
        <w:bCs/>
        <w:i/>
        <w:iCs/>
        <w:sz w:val="16"/>
        <w:lang w:val="it-IT"/>
      </w:rPr>
      <w:t xml:space="preserve">, E-Mail: </w:t>
    </w:r>
    <w:hyperlink r:id="rId2" w:history="1">
      <w:r w:rsidRPr="002F177A">
        <w:rPr>
          <w:rStyle w:val="Hyperlink"/>
          <w:b/>
          <w:bCs/>
          <w:i/>
          <w:iCs/>
          <w:sz w:val="16"/>
          <w:lang w:val="it-IT"/>
        </w:rPr>
        <w:t>kommunikation@stadt-bad-soden.de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DADE" w14:textId="77777777" w:rsidR="00B17FA9" w:rsidRDefault="00B17FA9" w:rsidP="00840EFC">
      <w:r>
        <w:separator/>
      </w:r>
    </w:p>
  </w:footnote>
  <w:footnote w:type="continuationSeparator" w:id="0">
    <w:p w14:paraId="678EC379" w14:textId="77777777" w:rsidR="00B17FA9" w:rsidRDefault="00B17FA9" w:rsidP="0084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B9D7" w14:textId="77777777" w:rsidR="00840EFC" w:rsidRDefault="00840E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5F84D39" wp14:editId="61B751A1">
          <wp:simplePos x="0" y="0"/>
          <wp:positionH relativeFrom="margin">
            <wp:align>center</wp:align>
          </wp:positionH>
          <wp:positionV relativeFrom="paragraph">
            <wp:posOffset>-134620</wp:posOffset>
          </wp:positionV>
          <wp:extent cx="1435100" cy="101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445BE" w14:textId="77777777" w:rsidR="00840EFC" w:rsidRDefault="00840EFC">
    <w:pPr>
      <w:pStyle w:val="Kopfzeile"/>
    </w:pPr>
  </w:p>
  <w:p w14:paraId="0CD485A9" w14:textId="77777777" w:rsidR="00840EFC" w:rsidRDefault="00840EFC">
    <w:pPr>
      <w:pStyle w:val="Kopfzeile"/>
    </w:pPr>
  </w:p>
  <w:p w14:paraId="50184CA1" w14:textId="77777777" w:rsidR="00840EFC" w:rsidRDefault="00840EFC">
    <w:pPr>
      <w:pStyle w:val="Kopfzeile"/>
    </w:pPr>
  </w:p>
  <w:p w14:paraId="4F40AB15" w14:textId="5A944B7F" w:rsidR="00840EFC" w:rsidRDefault="00840EFC">
    <w:pPr>
      <w:pStyle w:val="Kopfzeile"/>
    </w:pPr>
  </w:p>
  <w:p w14:paraId="7EF0225C" w14:textId="77777777" w:rsidR="00840EFC" w:rsidRDefault="00840EFC">
    <w:pPr>
      <w:pStyle w:val="Kopfzeile"/>
    </w:pPr>
  </w:p>
  <w:p w14:paraId="5D632C8A" w14:textId="77777777" w:rsidR="00840EFC" w:rsidRDefault="00840EFC">
    <w:pPr>
      <w:pStyle w:val="Kopfzeile"/>
    </w:pPr>
  </w:p>
  <w:p w14:paraId="40B0938F" w14:textId="77777777" w:rsidR="00840EFC" w:rsidRPr="00840EFC" w:rsidRDefault="00840EFC">
    <w:pPr>
      <w:pStyle w:val="Kopfzeile"/>
      <w:rPr>
        <w:rFonts w:ascii="Arial" w:hAnsi="Arial" w:cs="Arial"/>
        <w:b/>
        <w:sz w:val="32"/>
        <w:szCs w:val="32"/>
      </w:rPr>
    </w:pPr>
    <w:r w:rsidRPr="00840EFC">
      <w:rPr>
        <w:rFonts w:ascii="Arial" w:hAnsi="Arial" w:cs="Arial"/>
        <w:b/>
        <w:sz w:val="32"/>
        <w:szCs w:val="32"/>
      </w:rPr>
      <w:t>PRESSEMITTEILUNG</w:t>
    </w:r>
  </w:p>
  <w:p w14:paraId="51199E3A" w14:textId="77777777" w:rsidR="00840EFC" w:rsidRPr="00840EFC" w:rsidRDefault="00840EFC">
    <w:pPr>
      <w:pStyle w:val="Kopfzeile"/>
      <w:rPr>
        <w:b/>
        <w:sz w:val="32"/>
        <w:szCs w:val="32"/>
      </w:rPr>
    </w:pPr>
  </w:p>
  <w:p w14:paraId="5ED809A2" w14:textId="77777777" w:rsidR="00840EFC" w:rsidRDefault="00840E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D66"/>
    <w:multiLevelType w:val="hybridMultilevel"/>
    <w:tmpl w:val="050281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0D173D"/>
    <w:multiLevelType w:val="hybridMultilevel"/>
    <w:tmpl w:val="8C32B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3C7"/>
    <w:multiLevelType w:val="hybridMultilevel"/>
    <w:tmpl w:val="554CC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6C7"/>
    <w:multiLevelType w:val="hybridMultilevel"/>
    <w:tmpl w:val="B70CD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D3C"/>
    <w:multiLevelType w:val="multilevel"/>
    <w:tmpl w:val="603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74B99"/>
    <w:multiLevelType w:val="hybridMultilevel"/>
    <w:tmpl w:val="01F0C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2E1"/>
    <w:multiLevelType w:val="hybridMultilevel"/>
    <w:tmpl w:val="92B0E70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C"/>
    <w:rsid w:val="00030421"/>
    <w:rsid w:val="00091159"/>
    <w:rsid w:val="001814EA"/>
    <w:rsid w:val="00197AF7"/>
    <w:rsid w:val="001C2DC2"/>
    <w:rsid w:val="00252247"/>
    <w:rsid w:val="00253B3E"/>
    <w:rsid w:val="00282188"/>
    <w:rsid w:val="0028516E"/>
    <w:rsid w:val="002D77FD"/>
    <w:rsid w:val="003B2123"/>
    <w:rsid w:val="003C4C71"/>
    <w:rsid w:val="003D591E"/>
    <w:rsid w:val="00454D99"/>
    <w:rsid w:val="004C4E51"/>
    <w:rsid w:val="004D0CD2"/>
    <w:rsid w:val="004E3E5A"/>
    <w:rsid w:val="00511E99"/>
    <w:rsid w:val="00582F0B"/>
    <w:rsid w:val="0060472F"/>
    <w:rsid w:val="00630FEE"/>
    <w:rsid w:val="00663F8F"/>
    <w:rsid w:val="006743D3"/>
    <w:rsid w:val="00687BFF"/>
    <w:rsid w:val="00693685"/>
    <w:rsid w:val="006C5ADE"/>
    <w:rsid w:val="006C72B2"/>
    <w:rsid w:val="006F5584"/>
    <w:rsid w:val="00730199"/>
    <w:rsid w:val="00752856"/>
    <w:rsid w:val="0081694A"/>
    <w:rsid w:val="008250D0"/>
    <w:rsid w:val="00837312"/>
    <w:rsid w:val="00840EFC"/>
    <w:rsid w:val="00891F45"/>
    <w:rsid w:val="008B3764"/>
    <w:rsid w:val="008C2C8C"/>
    <w:rsid w:val="008C5B6B"/>
    <w:rsid w:val="0093111B"/>
    <w:rsid w:val="0098491A"/>
    <w:rsid w:val="00984DFF"/>
    <w:rsid w:val="009B2BCD"/>
    <w:rsid w:val="00A05047"/>
    <w:rsid w:val="00A5654B"/>
    <w:rsid w:val="00AA5B5F"/>
    <w:rsid w:val="00AB3207"/>
    <w:rsid w:val="00B17FA9"/>
    <w:rsid w:val="00B403AF"/>
    <w:rsid w:val="00B75BC4"/>
    <w:rsid w:val="00B90430"/>
    <w:rsid w:val="00B92779"/>
    <w:rsid w:val="00BD2491"/>
    <w:rsid w:val="00C35124"/>
    <w:rsid w:val="00C55960"/>
    <w:rsid w:val="00C67D96"/>
    <w:rsid w:val="00C8047B"/>
    <w:rsid w:val="00D613D2"/>
    <w:rsid w:val="00D74C0C"/>
    <w:rsid w:val="00D856C9"/>
    <w:rsid w:val="00DB7A71"/>
    <w:rsid w:val="00E5390A"/>
    <w:rsid w:val="00E60EDD"/>
    <w:rsid w:val="00EB451C"/>
    <w:rsid w:val="00F54F60"/>
    <w:rsid w:val="00F632B7"/>
    <w:rsid w:val="00F82615"/>
    <w:rsid w:val="00F871E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95972D"/>
  <w15:chartTrackingRefBased/>
  <w15:docId w15:val="{D5AAB2EC-1C50-41D1-904C-2AEBF1B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EFC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EFC"/>
  </w:style>
  <w:style w:type="paragraph" w:styleId="Fuzeile">
    <w:name w:val="footer"/>
    <w:basedOn w:val="Standard"/>
    <w:link w:val="FuzeileZchn"/>
    <w:uiPriority w:val="99"/>
    <w:unhideWhenUsed/>
    <w:rsid w:val="00840E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0EFC"/>
  </w:style>
  <w:style w:type="character" w:styleId="Hyperlink">
    <w:name w:val="Hyperlink"/>
    <w:rsid w:val="00840E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3111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3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764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764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7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76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fontstyle01">
    <w:name w:val="fontstyle01"/>
    <w:basedOn w:val="Absatz-Standardschriftart"/>
    <w:rsid w:val="00E60ED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25224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jsgrdq">
    <w:name w:val="jsgrdq"/>
    <w:basedOn w:val="Absatz-Standardschriftart"/>
    <w:rsid w:val="001C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-soden.de" TargetMode="External"/><Relationship Id="rId12" Type="http://schemas.openxmlformats.org/officeDocument/2006/relationships/hyperlink" Target="mailto:barbara.hermanowski@stadt-bad-sode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d-soden.de/fuer-die-buerger/presse-downloadbereic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d-so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d-sode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ikation@stadt-bad-soden.de" TargetMode="External"/><Relationship Id="rId1" Type="http://schemas.openxmlformats.org/officeDocument/2006/relationships/hyperlink" Target="file:///\\chaos\daten$\Abt19\Pressemitteilungen\www.bad-so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A2471B0C.dotm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Soden am Taunus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Landenberg, Steffi</dc:creator>
  <cp:keywords/>
  <dc:description/>
  <cp:lastModifiedBy>Hermanowski, Barbara</cp:lastModifiedBy>
  <cp:revision>4</cp:revision>
  <cp:lastPrinted>2021-08-09T12:30:00Z</cp:lastPrinted>
  <dcterms:created xsi:type="dcterms:W3CDTF">2021-08-09T16:14:00Z</dcterms:created>
  <dcterms:modified xsi:type="dcterms:W3CDTF">2021-08-10T10:19:00Z</dcterms:modified>
</cp:coreProperties>
</file>